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2028C" w:rsidRPr="001F1C8C" w:rsidRDefault="00472121" w:rsidP="0032028C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„КАРОЛИНА КО</w:t>
      </w:r>
      <w:r w:rsidR="001F1C8C">
        <w:rPr>
          <w:rFonts w:ascii="Verdana" w:hAnsi="Verdana"/>
          <w:b/>
          <w:bCs/>
          <w:lang w:val="bg-BG"/>
        </w:rPr>
        <w:t xml:space="preserve">“ </w:t>
      </w:r>
      <w:r w:rsidR="006D0ABA">
        <w:rPr>
          <w:rFonts w:ascii="Verdana" w:hAnsi="Verdana"/>
          <w:b/>
          <w:bCs/>
          <w:lang w:val="bg-BG"/>
        </w:rPr>
        <w:t>Е</w:t>
      </w:r>
      <w:r w:rsidR="001F1C8C">
        <w:rPr>
          <w:rFonts w:ascii="Verdana" w:hAnsi="Verdana"/>
          <w:b/>
          <w:bCs/>
          <w:lang w:val="bg-BG"/>
        </w:rPr>
        <w:t>ООД</w:t>
      </w:r>
    </w:p>
    <w:p w:rsidR="0032028C" w:rsidRPr="00126873" w:rsidRDefault="001F1C8C" w:rsidP="0032028C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="0032028C">
        <w:rPr>
          <w:rFonts w:ascii="Verdana" w:hAnsi="Verdana"/>
          <w:bCs/>
          <w:lang w:val="bg-BG"/>
        </w:rPr>
        <w:t>, ул. „</w:t>
      </w:r>
      <w:r w:rsidR="00472121">
        <w:rPr>
          <w:rFonts w:ascii="Verdana" w:hAnsi="Verdana"/>
          <w:bCs/>
          <w:lang w:val="bg-BG"/>
        </w:rPr>
        <w:t>Авксентий Велешки</w:t>
      </w:r>
      <w:r w:rsidR="0032028C">
        <w:rPr>
          <w:rFonts w:ascii="Verdana" w:hAnsi="Verdana"/>
          <w:bCs/>
          <w:lang w:val="bg-BG"/>
        </w:rPr>
        <w:t xml:space="preserve">“ № </w:t>
      </w:r>
      <w:r w:rsidR="00472121">
        <w:rPr>
          <w:rFonts w:ascii="Verdana" w:hAnsi="Verdana"/>
          <w:bCs/>
          <w:lang w:val="bg-BG"/>
        </w:rPr>
        <w:t>51</w:t>
      </w:r>
      <w:r>
        <w:rPr>
          <w:rFonts w:ascii="Verdana" w:hAnsi="Verdana"/>
          <w:bCs/>
          <w:lang w:val="bg-BG"/>
        </w:rPr>
        <w:t>, ет.</w:t>
      </w:r>
      <w:r w:rsidR="00472121">
        <w:rPr>
          <w:rFonts w:ascii="Verdana" w:hAnsi="Verdana"/>
          <w:bCs/>
          <w:lang w:val="bg-BG"/>
        </w:rPr>
        <w:t xml:space="preserve"> 2</w:t>
      </w:r>
      <w:r>
        <w:rPr>
          <w:rFonts w:ascii="Verdana" w:hAnsi="Verdana"/>
          <w:bCs/>
          <w:lang w:val="bg-BG"/>
        </w:rPr>
        <w:t xml:space="preserve">, офис </w:t>
      </w:r>
      <w:r w:rsidR="00472121">
        <w:rPr>
          <w:rFonts w:ascii="Verdana" w:hAnsi="Verdana"/>
          <w:bCs/>
          <w:lang w:val="bg-BG"/>
        </w:rPr>
        <w:t>3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D0ABA">
        <w:rPr>
          <w:rFonts w:ascii="Verdana" w:hAnsi="Verdana"/>
          <w:b/>
          <w:bCs/>
          <w:noProof/>
          <w:lang w:val="bg-BG"/>
        </w:rPr>
        <w:t>Родопи</w:t>
      </w:r>
    </w:p>
    <w:p w:rsidR="00E957F4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с.Цалапица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5A76D4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1F1C8C">
        <w:rPr>
          <w:rFonts w:ascii="Verdana" w:hAnsi="Verdana"/>
          <w:lang w:val="ru-RU"/>
        </w:rPr>
        <w:t>: Внесено</w:t>
      </w:r>
      <w:r w:rsidR="005A76D4">
        <w:rPr>
          <w:rFonts w:ascii="Verdana" w:hAnsi="Verdana"/>
          <w:lang w:val="ru-RU"/>
        </w:rPr>
        <w:t xml:space="preserve">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 ОВОС-</w:t>
      </w:r>
      <w:r w:rsidR="006D0ABA">
        <w:rPr>
          <w:rFonts w:ascii="Verdana" w:hAnsi="Verdana"/>
          <w:lang w:val="ru-RU"/>
        </w:rPr>
        <w:t>360</w:t>
      </w:r>
      <w:r w:rsidR="00037BFE" w:rsidRPr="000B6E76">
        <w:rPr>
          <w:rFonts w:ascii="Verdana" w:hAnsi="Verdana"/>
          <w:lang w:val="ru-RU"/>
        </w:rPr>
        <w:t>/</w:t>
      </w:r>
      <w:r w:rsidR="001F1C8C">
        <w:rPr>
          <w:rFonts w:ascii="Verdana" w:hAnsi="Verdana"/>
          <w:lang w:val="ru-RU"/>
        </w:rPr>
        <w:t>2</w:t>
      </w:r>
      <w:r w:rsidR="006D0ABA">
        <w:rPr>
          <w:rFonts w:ascii="Verdana" w:hAnsi="Verdana"/>
          <w:lang w:val="ru-RU"/>
        </w:rPr>
        <w:t>5</w:t>
      </w:r>
      <w:r w:rsidR="00AE2116">
        <w:rPr>
          <w:rFonts w:ascii="Verdana" w:hAnsi="Verdana"/>
          <w:lang w:val="ru-RU"/>
        </w:rPr>
        <w:t>.0</w:t>
      </w:r>
      <w:r w:rsidR="006D0ABA">
        <w:rPr>
          <w:rFonts w:ascii="Verdana" w:hAnsi="Verdana"/>
          <w:lang w:val="ru-RU"/>
        </w:rPr>
        <w:t>3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1F1C8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5A76D4" w:rsidRPr="00C350BD">
        <w:rPr>
          <w:rFonts w:ascii="Verdana" w:hAnsi="Verdana"/>
          <w:b/>
          <w:lang w:val="bg-BG"/>
        </w:rPr>
        <w:t>„</w:t>
      </w:r>
      <w:r w:rsidR="006D0ABA">
        <w:rPr>
          <w:rFonts w:ascii="Verdana" w:hAnsi="Verdana"/>
          <w:b/>
          <w:lang w:val="bg-BG"/>
        </w:rPr>
        <w:t>Изграждане на един брой тръбен кладенец</w:t>
      </w:r>
      <w:r w:rsidR="005A76D4">
        <w:rPr>
          <w:rFonts w:ascii="Verdana" w:hAnsi="Verdana"/>
          <w:b/>
          <w:lang w:val="bg-BG"/>
        </w:rPr>
        <w:t xml:space="preserve">“ </w:t>
      </w:r>
      <w:r w:rsidR="005A76D4">
        <w:rPr>
          <w:rFonts w:ascii="Verdana" w:hAnsi="Verdana"/>
          <w:lang w:val="bg-BG"/>
        </w:rPr>
        <w:t xml:space="preserve">в имот </w:t>
      </w:r>
      <w:r w:rsidR="001F1C8C" w:rsidRPr="000B6E76">
        <w:rPr>
          <w:rFonts w:ascii="Verdana" w:hAnsi="Verdana"/>
          <w:lang w:val="ru-RU"/>
        </w:rPr>
        <w:t>№</w:t>
      </w:r>
      <w:r w:rsidR="006D0ABA">
        <w:rPr>
          <w:rFonts w:ascii="Verdana" w:hAnsi="Verdana"/>
          <w:lang w:val="ru-RU"/>
        </w:rPr>
        <w:t xml:space="preserve"> 319070</w:t>
      </w:r>
      <w:r w:rsidR="005A76D4" w:rsidRPr="00126873">
        <w:rPr>
          <w:rFonts w:ascii="Verdana" w:hAnsi="Verdana"/>
          <w:lang w:val="bg-BG"/>
        </w:rPr>
        <w:t>,</w:t>
      </w:r>
      <w:r w:rsidR="005A76D4">
        <w:rPr>
          <w:rFonts w:ascii="Verdana" w:hAnsi="Verdana"/>
          <w:lang w:val="bg-BG"/>
        </w:rPr>
        <w:t xml:space="preserve"> землище </w:t>
      </w:r>
      <w:r w:rsidR="001F1C8C">
        <w:rPr>
          <w:rFonts w:ascii="Verdana" w:hAnsi="Verdana"/>
          <w:lang w:val="bg-BG"/>
        </w:rPr>
        <w:t>с.</w:t>
      </w:r>
      <w:r w:rsidR="006D0ABA">
        <w:rPr>
          <w:rFonts w:ascii="Verdana" w:hAnsi="Verdana"/>
          <w:lang w:val="bg-BG"/>
        </w:rPr>
        <w:t>Цалапица</w:t>
      </w:r>
      <w:r w:rsidR="005A76D4">
        <w:rPr>
          <w:rFonts w:ascii="Verdana" w:hAnsi="Verdana"/>
          <w:lang w:val="bg-BG"/>
        </w:rPr>
        <w:t xml:space="preserve">, Община </w:t>
      </w:r>
      <w:r w:rsidR="006D0ABA">
        <w:rPr>
          <w:rFonts w:ascii="Verdana" w:hAnsi="Verdana"/>
          <w:lang w:val="bg-BG"/>
        </w:rPr>
        <w:t>Родопи</w:t>
      </w:r>
      <w:r w:rsidR="00E957F4">
        <w:rPr>
          <w:rFonts w:ascii="Verdana" w:hAnsi="Verdana"/>
          <w:lang w:val="bg-BG"/>
        </w:rPr>
        <w:t>, обл. Пловдив</w:t>
      </w:r>
      <w:r w:rsidR="005A76D4">
        <w:rPr>
          <w:rFonts w:ascii="Verdana" w:hAnsi="Verdana"/>
          <w:lang w:val="bg-BG"/>
        </w:rPr>
        <w:t>.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957F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6D0ABA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6D0ABA">
        <w:rPr>
          <w:rFonts w:ascii="Verdana" w:hAnsi="Verdana"/>
          <w:lang w:val="bg-BG"/>
        </w:rPr>
        <w:t>Родопи и Кметство с.Цалапица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6D0ABA">
        <w:rPr>
          <w:rFonts w:ascii="Verdana" w:hAnsi="Verdana"/>
        </w:rPr>
        <w:t>Община</w:t>
      </w:r>
      <w:proofErr w:type="spellEnd"/>
      <w:r w:rsidR="006D0ABA">
        <w:rPr>
          <w:rFonts w:ascii="Verdana" w:hAnsi="Verdana"/>
        </w:rPr>
        <w:t xml:space="preserve"> </w:t>
      </w:r>
      <w:r w:rsidR="006D0ABA">
        <w:rPr>
          <w:rFonts w:ascii="Verdana" w:hAnsi="Verdana"/>
          <w:lang w:val="bg-BG"/>
        </w:rPr>
        <w:t>Родопи и Кметство с.Цалапица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E84C38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6D0ABA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D0ABA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="00E84C38">
        <w:rPr>
          <w:rFonts w:ascii="Verdana" w:hAnsi="Verdana"/>
          <w:b/>
          <w:lang w:val="ru-RU"/>
        </w:rPr>
        <w:t xml:space="preserve"> и </w:t>
      </w:r>
      <w:r w:rsidR="00E84C38" w:rsidRPr="00932F4D">
        <w:rPr>
          <w:rFonts w:ascii="Verdana" w:hAnsi="Verdana"/>
          <w:b/>
        </w:rPr>
        <w:t>BG</w:t>
      </w:r>
      <w:r w:rsidR="00E84C38">
        <w:rPr>
          <w:rFonts w:ascii="Verdana" w:hAnsi="Verdana"/>
          <w:b/>
          <w:lang w:val="bg-BG"/>
        </w:rPr>
        <w:t>000</w:t>
      </w:r>
      <w:r w:rsidR="006D0ABA">
        <w:rPr>
          <w:rFonts w:ascii="Verdana" w:hAnsi="Verdana"/>
          <w:b/>
          <w:lang w:val="bg-BG"/>
        </w:rPr>
        <w:t>2087</w:t>
      </w:r>
      <w:r w:rsidR="00E84C38">
        <w:rPr>
          <w:rFonts w:ascii="Verdana" w:hAnsi="Verdana"/>
          <w:b/>
          <w:lang w:val="bg-BG"/>
        </w:rPr>
        <w:t xml:space="preserve"> „</w:t>
      </w:r>
      <w:r w:rsidR="006D0ABA">
        <w:rPr>
          <w:rFonts w:ascii="Verdana" w:hAnsi="Verdana"/>
          <w:b/>
          <w:lang w:val="bg-BG"/>
        </w:rPr>
        <w:t>Марица Пловдив</w:t>
      </w:r>
      <w:r w:rsidR="00E84C38"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D91097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sectPr w:rsidR="000B7E54" w:rsidRPr="00D9109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39C748" wp14:editId="159F025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E02FDB5" wp14:editId="53CC13E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E02FDB5" wp14:editId="53CC13E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1B7FA4" wp14:editId="70FC7F8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DE3F7E2" wp14:editId="7DA955C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DE3F7E2" wp14:editId="7DA955C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0291D05" wp14:editId="144B0DC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E5B5CCA" wp14:editId="3203634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04C04F" wp14:editId="1C5279E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5A3B8-852B-4E1E-89AA-61790FF4C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672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2016-04-07T13:14:00Z</cp:lastPrinted>
  <dcterms:created xsi:type="dcterms:W3CDTF">2016-04-07T13:04:00Z</dcterms:created>
  <dcterms:modified xsi:type="dcterms:W3CDTF">2016-04-07T13:14:00Z</dcterms:modified>
</cp:coreProperties>
</file>